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DD" w:rsidRPr="00534836" w:rsidRDefault="002D11DD" w:rsidP="002D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34836">
        <w:rPr>
          <w:rFonts w:ascii="Times New Roman" w:hAnsi="Times New Roman" w:cs="Times New Roman"/>
          <w:b/>
          <w:bCs/>
          <w:sz w:val="27"/>
          <w:szCs w:val="27"/>
        </w:rPr>
        <w:t>Информация</w:t>
      </w:r>
    </w:p>
    <w:p w:rsidR="002D11DD" w:rsidRDefault="002D11DD" w:rsidP="002D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34836">
        <w:rPr>
          <w:rFonts w:ascii="Times New Roman" w:hAnsi="Times New Roman" w:cs="Times New Roman"/>
          <w:b/>
          <w:bCs/>
          <w:sz w:val="27"/>
          <w:szCs w:val="27"/>
        </w:rPr>
        <w:t xml:space="preserve"> по результатам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05004">
        <w:rPr>
          <w:rFonts w:ascii="Times New Roman" w:hAnsi="Times New Roman" w:cs="Times New Roman"/>
          <w:b/>
          <w:bCs/>
          <w:sz w:val="27"/>
          <w:szCs w:val="27"/>
        </w:rPr>
        <w:t xml:space="preserve">экспертно-аналитического мероприятия </w:t>
      </w:r>
    </w:p>
    <w:p w:rsidR="002D11DD" w:rsidRPr="00305004" w:rsidRDefault="002D11DD" w:rsidP="002D11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A17CB">
        <w:rPr>
          <w:rFonts w:ascii="Times New Roman" w:hAnsi="Times New Roman" w:cs="Times New Roman"/>
          <w:b/>
          <w:bCs/>
          <w:sz w:val="27"/>
          <w:szCs w:val="27"/>
        </w:rPr>
        <w:t>«Соблюдение порядка утверждения и целевого расходования бюджетных средств муниципальных программ «Улучшение жилищных условий жителей Ханты-Мансийского района на 2019-2022 годы»,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A17CB">
        <w:rPr>
          <w:rFonts w:ascii="Times New Roman" w:hAnsi="Times New Roman" w:cs="Times New Roman"/>
          <w:b/>
          <w:bCs/>
          <w:sz w:val="27"/>
          <w:szCs w:val="27"/>
        </w:rPr>
        <w:t>портфель проектов «Жилье и городская среда»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A17CB">
        <w:rPr>
          <w:rFonts w:ascii="Times New Roman" w:hAnsi="Times New Roman" w:cs="Times New Roman"/>
          <w:b/>
          <w:bCs/>
          <w:sz w:val="27"/>
          <w:szCs w:val="27"/>
        </w:rPr>
        <w:t>и «Развитие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A17CB">
        <w:rPr>
          <w:rFonts w:ascii="Times New Roman" w:hAnsi="Times New Roman" w:cs="Times New Roman"/>
          <w:b/>
          <w:bCs/>
          <w:sz w:val="27"/>
          <w:szCs w:val="27"/>
        </w:rPr>
        <w:t xml:space="preserve">и модернизация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A17CB">
        <w:rPr>
          <w:rFonts w:ascii="Times New Roman" w:hAnsi="Times New Roman" w:cs="Times New Roman"/>
          <w:b/>
          <w:bCs/>
          <w:sz w:val="27"/>
          <w:szCs w:val="27"/>
        </w:rPr>
        <w:t>жилищно-коммунального комплекса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A17CB">
        <w:rPr>
          <w:rFonts w:ascii="Times New Roman" w:hAnsi="Times New Roman" w:cs="Times New Roman"/>
          <w:b/>
          <w:bCs/>
          <w:sz w:val="27"/>
          <w:szCs w:val="27"/>
        </w:rPr>
        <w:t xml:space="preserve">и повышение энергетической эффективности </w:t>
      </w:r>
      <w:proofErr w:type="gramStart"/>
      <w:r w:rsidRPr="00CA17CB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 w:rsidRPr="00CA17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Pr="00CA17CB">
        <w:rPr>
          <w:rFonts w:ascii="Times New Roman" w:hAnsi="Times New Roman" w:cs="Times New Roman"/>
          <w:b/>
          <w:bCs/>
          <w:sz w:val="27"/>
          <w:szCs w:val="27"/>
        </w:rPr>
        <w:t>Ханты-Мансийском</w:t>
      </w:r>
      <w:proofErr w:type="gramEnd"/>
      <w:r w:rsidRPr="00CA17CB">
        <w:rPr>
          <w:rFonts w:ascii="Times New Roman" w:hAnsi="Times New Roman" w:cs="Times New Roman"/>
          <w:b/>
          <w:bCs/>
          <w:sz w:val="27"/>
          <w:szCs w:val="27"/>
        </w:rPr>
        <w:t xml:space="preserve"> районе на 2019-2024 годы»,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</w:t>
      </w:r>
      <w:r w:rsidRPr="00CA17CB">
        <w:rPr>
          <w:rFonts w:ascii="Times New Roman" w:hAnsi="Times New Roman" w:cs="Times New Roman"/>
          <w:b/>
          <w:bCs/>
          <w:sz w:val="27"/>
          <w:szCs w:val="27"/>
        </w:rPr>
        <w:t>портфель проектов «Жилье и городская среда»</w:t>
      </w:r>
    </w:p>
    <w:p w:rsidR="002D11DD" w:rsidRPr="0081328C" w:rsidRDefault="002D11DD" w:rsidP="002D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A9C">
        <w:rPr>
          <w:rFonts w:ascii="Times New Roman" w:hAnsi="Times New Roman" w:cs="Times New Roman"/>
          <w:sz w:val="28"/>
          <w:szCs w:val="28"/>
        </w:rPr>
        <w:t>В соответствии с решением Думы Ханты-Мансийского района                      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 Планом работы контрольно-счетной палаты Ханты-Мансийского района на 2019 год, утвержденным приказом контрольно-счетной палаты Ханты-Мансийского района от 27.12.2018 № 26 (с учетом изменений), проведено                    экспертно-аналитическое мероприятие «Соблюдение порядка утверждения и целевого расходования</w:t>
      </w:r>
      <w:proofErr w:type="gramEnd"/>
      <w:r w:rsidRPr="00147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A9C">
        <w:rPr>
          <w:rFonts w:ascii="Times New Roman" w:hAnsi="Times New Roman" w:cs="Times New Roman"/>
          <w:sz w:val="28"/>
          <w:szCs w:val="28"/>
        </w:rPr>
        <w:t>бюджетных средств муниципальных программ «Улучшение жилищных условий жителей Ханты-Мансийского района                 на 2019-2022 годы», портфель проектов «Жилье и городская среда»                       и «Развитие и модернизация жилищно-коммунального комплекса                        и повышение энергетической эффективности в Ханты-Мансийском районе на 2019-2024 годы», портфель проектов «Жилье и городская среда», исследуемый период 2019 год (по состоянию на 01.11.2019)                               (далее – Программа).</w:t>
      </w:r>
      <w:proofErr w:type="gramEnd"/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C">
        <w:rPr>
          <w:rFonts w:ascii="Times New Roman" w:hAnsi="Times New Roman" w:cs="Times New Roman"/>
          <w:sz w:val="28"/>
          <w:szCs w:val="28"/>
        </w:rPr>
        <w:t xml:space="preserve">Объекты проверки: </w:t>
      </w:r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C">
        <w:rPr>
          <w:rFonts w:ascii="Times New Roman" w:hAnsi="Times New Roman" w:cs="Times New Roman"/>
          <w:sz w:val="28"/>
          <w:szCs w:val="28"/>
        </w:rPr>
        <w:t xml:space="preserve">- департамент имущественных и земельных отношений администрации Ханты-Мансийского района (далее – департамент имущественных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7A9C">
        <w:rPr>
          <w:rFonts w:ascii="Times New Roman" w:hAnsi="Times New Roman" w:cs="Times New Roman"/>
          <w:sz w:val="28"/>
          <w:szCs w:val="28"/>
        </w:rPr>
        <w:t xml:space="preserve">и земельных отношений); </w:t>
      </w:r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C">
        <w:rPr>
          <w:rFonts w:ascii="Times New Roman" w:hAnsi="Times New Roman" w:cs="Times New Roman"/>
          <w:sz w:val="28"/>
          <w:szCs w:val="28"/>
        </w:rPr>
        <w:t xml:space="preserve">- </w:t>
      </w:r>
      <w:r w:rsidRPr="0081328C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«Сельское поселение Горноправдинск» (далее - АСП Горноправдинск). </w:t>
      </w:r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1DD" w:rsidRPr="0081328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8C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p w:rsidR="002D11DD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C">
        <w:rPr>
          <w:rFonts w:ascii="Times New Roman" w:hAnsi="Times New Roman" w:cs="Times New Roman"/>
          <w:sz w:val="28"/>
          <w:szCs w:val="28"/>
        </w:rPr>
        <w:t xml:space="preserve">1. </w:t>
      </w:r>
      <w:r w:rsidRPr="0081328C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147A9C">
        <w:rPr>
          <w:rFonts w:ascii="Times New Roman" w:hAnsi="Times New Roman" w:cs="Times New Roman"/>
          <w:sz w:val="28"/>
          <w:szCs w:val="28"/>
        </w:rPr>
        <w:t xml:space="preserve">соблюдены требования, установленные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</w:t>
      </w:r>
      <w:r w:rsidRPr="00147A9C">
        <w:rPr>
          <w:rFonts w:ascii="Times New Roman" w:hAnsi="Times New Roman" w:cs="Times New Roman"/>
          <w:sz w:val="28"/>
          <w:szCs w:val="28"/>
        </w:rPr>
        <w:lastRenderedPageBreak/>
        <w:t>программ Ханты-Мансийского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9C">
        <w:rPr>
          <w:rFonts w:ascii="Times New Roman" w:hAnsi="Times New Roman" w:cs="Times New Roman"/>
          <w:sz w:val="28"/>
          <w:szCs w:val="28"/>
        </w:rPr>
        <w:t xml:space="preserve">их формирования,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7A9C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7A9C">
        <w:rPr>
          <w:rFonts w:ascii="Times New Roman" w:hAnsi="Times New Roman" w:cs="Times New Roman"/>
          <w:sz w:val="28"/>
          <w:szCs w:val="28"/>
        </w:rPr>
        <w:t>Муниципальная программа «Улучшение жилищных условий жителей Ханты-Мансийского района на 2019-2021 годы», утвержденная постановлением администрации Ханты-Мансийского района                              от 12.11.2018 № 338 не содержит целевого показателя, установленного Приложением № 2 к Соглашению  о предоставлении субсидии местному бюджету из бюджета Ханты-Мансийского а</w:t>
      </w:r>
      <w:bookmarkStart w:id="0" w:name="_GoBack"/>
      <w:bookmarkEnd w:id="0"/>
      <w:r w:rsidRPr="00147A9C">
        <w:rPr>
          <w:rFonts w:ascii="Times New Roman" w:hAnsi="Times New Roman" w:cs="Times New Roman"/>
          <w:sz w:val="28"/>
          <w:szCs w:val="28"/>
        </w:rPr>
        <w:t>втономного округа – Югры             от 19.03.2019 № 20-ЖС/2019, а именно: количество граждан, расселенных из аварийного жилищного фонда, признанного таковым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9C">
        <w:rPr>
          <w:rFonts w:ascii="Times New Roman" w:hAnsi="Times New Roman" w:cs="Times New Roman"/>
          <w:sz w:val="28"/>
          <w:szCs w:val="28"/>
        </w:rPr>
        <w:t>до 1 января 2017 года,  значение</w:t>
      </w:r>
      <w:proofErr w:type="gramEnd"/>
      <w:r w:rsidRPr="00147A9C">
        <w:rPr>
          <w:rFonts w:ascii="Times New Roman" w:hAnsi="Times New Roman" w:cs="Times New Roman"/>
          <w:sz w:val="28"/>
          <w:szCs w:val="28"/>
        </w:rPr>
        <w:t xml:space="preserve"> показателя на 2019 год  – 137 человек.</w:t>
      </w:r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7A9C">
        <w:rPr>
          <w:rFonts w:ascii="Times New Roman" w:hAnsi="Times New Roman" w:cs="Times New Roman"/>
          <w:sz w:val="28"/>
          <w:szCs w:val="28"/>
        </w:rPr>
        <w:t>Муниципальная программа «Развитие и модернизация      жилищно-коммунального комплекса и повышение энергетической эффективности в Ханты-Мансийском районе на 2019-2024 годы», утвержденная постановлением администрации Ханты-Мансийского района от 12.11.2018 № 328 не содержит целевого показателя, установленного Приложением № 2 (Таблица 1) к Соглашению  о предоставлении субсидии местному бюджету из бюджета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9C">
        <w:rPr>
          <w:rFonts w:ascii="Times New Roman" w:hAnsi="Times New Roman" w:cs="Times New Roman"/>
          <w:sz w:val="28"/>
          <w:szCs w:val="28"/>
        </w:rPr>
        <w:t>– Югры от 28.06.2019 № 21-ФКГС-2019, а именно: доля реализованных мероприятий по благоустройству, значение показателя на</w:t>
      </w:r>
      <w:proofErr w:type="gramEnd"/>
      <w:r w:rsidRPr="00147A9C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A9C">
        <w:rPr>
          <w:rFonts w:ascii="Times New Roman" w:hAnsi="Times New Roman" w:cs="Times New Roman"/>
          <w:sz w:val="28"/>
          <w:szCs w:val="28"/>
        </w:rPr>
        <w:t>– 100 %.</w:t>
      </w:r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C">
        <w:rPr>
          <w:rFonts w:ascii="Times New Roman" w:hAnsi="Times New Roman" w:cs="Times New Roman"/>
          <w:sz w:val="28"/>
          <w:szCs w:val="28"/>
        </w:rPr>
        <w:t>4. Муниципальная программа «Благоустройство территории сельского поселения Горноправдинск на 2019-2025 годы», утвержденная постановлением администрации сельского поселения Горноправдинск             от 20.12.2018 № 164 не содержит целевых показателей, установленных Приложением № 2 (Таблица 1) к Соглашению о предоставлении субсидии местному бюджету из бюджета Ханты-Мансийского автономного округа                – Югры от 28.06.2019 № 21-ФКГС-2019.</w:t>
      </w:r>
    </w:p>
    <w:p w:rsidR="002D11DD" w:rsidRPr="00147A9C" w:rsidRDefault="002D11DD" w:rsidP="002D1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C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147A9C">
        <w:rPr>
          <w:rFonts w:ascii="Times New Roman" w:hAnsi="Times New Roman" w:cs="Times New Roman"/>
          <w:sz w:val="28"/>
          <w:szCs w:val="28"/>
        </w:rPr>
        <w:t>По результатам проверки исполнения контракта                                       от 17.07.2019 (реестровый № 3861800637719000014), заключенного между администрацией сельского поселения Горноправдинск и Обществом                    с ограниченной ответственностью «</w:t>
      </w:r>
      <w:proofErr w:type="spellStart"/>
      <w:r w:rsidRPr="00147A9C">
        <w:rPr>
          <w:rFonts w:ascii="Times New Roman" w:hAnsi="Times New Roman" w:cs="Times New Roman"/>
          <w:sz w:val="28"/>
          <w:szCs w:val="28"/>
        </w:rPr>
        <w:t>РосКапСтрой</w:t>
      </w:r>
      <w:proofErr w:type="spellEnd"/>
      <w:r w:rsidRPr="00147A9C">
        <w:rPr>
          <w:rFonts w:ascii="Times New Roman" w:hAnsi="Times New Roman" w:cs="Times New Roman"/>
          <w:sz w:val="28"/>
          <w:szCs w:val="28"/>
        </w:rPr>
        <w:t>» (на общую сумму 5 309 319,60 рублей) установлено нарушение (1 факт) срока сдачи работ (п.3.2. - срок выполнения работ - с даты заключения муниципального контракта по 10 сентября 2</w:t>
      </w:r>
      <w:r>
        <w:rPr>
          <w:rFonts w:ascii="Times New Roman" w:hAnsi="Times New Roman" w:cs="Times New Roman"/>
          <w:sz w:val="28"/>
          <w:szCs w:val="28"/>
        </w:rPr>
        <w:t xml:space="preserve">019 года), на момент проведения </w:t>
      </w:r>
      <w:r w:rsidRPr="00147A9C">
        <w:rPr>
          <w:rFonts w:ascii="Times New Roman" w:hAnsi="Times New Roman" w:cs="Times New Roman"/>
          <w:sz w:val="28"/>
          <w:szCs w:val="28"/>
        </w:rPr>
        <w:t>экспертно-аналитического мероприятия приемка объекта не проведена.</w:t>
      </w:r>
      <w:proofErr w:type="gramEnd"/>
    </w:p>
    <w:sectPr w:rsidR="002D11DD" w:rsidRPr="00147A9C" w:rsidSect="005A40CA">
      <w:footerReference w:type="default" r:id="rId9"/>
      <w:pgSz w:w="11906" w:h="16838"/>
      <w:pgMar w:top="1418" w:right="849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:rsidR="005A135F" w:rsidRDefault="005A13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1DD">
          <w:rPr>
            <w:noProof/>
          </w:rPr>
          <w:t>2</w:t>
        </w:r>
        <w:r>
          <w:fldChar w:fldCharType="end"/>
        </w:r>
      </w:p>
    </w:sdtContent>
  </w:sdt>
  <w:p w:rsidR="005A135F" w:rsidRDefault="005A1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1C72"/>
    <w:rsid w:val="00012153"/>
    <w:rsid w:val="00023830"/>
    <w:rsid w:val="00032A40"/>
    <w:rsid w:val="00032D2C"/>
    <w:rsid w:val="00036311"/>
    <w:rsid w:val="0004068F"/>
    <w:rsid w:val="000553F6"/>
    <w:rsid w:val="00064D58"/>
    <w:rsid w:val="0007215F"/>
    <w:rsid w:val="000835AD"/>
    <w:rsid w:val="0009485B"/>
    <w:rsid w:val="00094C89"/>
    <w:rsid w:val="000A12AF"/>
    <w:rsid w:val="000A20DE"/>
    <w:rsid w:val="000A70E4"/>
    <w:rsid w:val="000B30E4"/>
    <w:rsid w:val="000B4C48"/>
    <w:rsid w:val="000B583D"/>
    <w:rsid w:val="000B6BC5"/>
    <w:rsid w:val="000B6BD3"/>
    <w:rsid w:val="000C46F4"/>
    <w:rsid w:val="000D120B"/>
    <w:rsid w:val="000E0B06"/>
    <w:rsid w:val="000E102E"/>
    <w:rsid w:val="000E28DE"/>
    <w:rsid w:val="000E2AD9"/>
    <w:rsid w:val="000E4D41"/>
    <w:rsid w:val="000F242D"/>
    <w:rsid w:val="000F2AB6"/>
    <w:rsid w:val="000F6231"/>
    <w:rsid w:val="000F7681"/>
    <w:rsid w:val="0010124A"/>
    <w:rsid w:val="00102DDB"/>
    <w:rsid w:val="0010673E"/>
    <w:rsid w:val="00113D3B"/>
    <w:rsid w:val="00132B0A"/>
    <w:rsid w:val="0013586F"/>
    <w:rsid w:val="00140A27"/>
    <w:rsid w:val="00150967"/>
    <w:rsid w:val="00150D15"/>
    <w:rsid w:val="001626F3"/>
    <w:rsid w:val="001665D1"/>
    <w:rsid w:val="00167936"/>
    <w:rsid w:val="00180CD9"/>
    <w:rsid w:val="00181502"/>
    <w:rsid w:val="00182B80"/>
    <w:rsid w:val="001847D2"/>
    <w:rsid w:val="00184BC5"/>
    <w:rsid w:val="0018600B"/>
    <w:rsid w:val="00186A59"/>
    <w:rsid w:val="001A3C72"/>
    <w:rsid w:val="001A6F0D"/>
    <w:rsid w:val="001C5C3F"/>
    <w:rsid w:val="001E1C03"/>
    <w:rsid w:val="001E3C8B"/>
    <w:rsid w:val="001E4065"/>
    <w:rsid w:val="00202BE9"/>
    <w:rsid w:val="002122BD"/>
    <w:rsid w:val="0021693B"/>
    <w:rsid w:val="00217A40"/>
    <w:rsid w:val="002203AF"/>
    <w:rsid w:val="002222CA"/>
    <w:rsid w:val="002237B3"/>
    <w:rsid w:val="00225C7D"/>
    <w:rsid w:val="002300FD"/>
    <w:rsid w:val="00234040"/>
    <w:rsid w:val="00235C2C"/>
    <w:rsid w:val="0024478D"/>
    <w:rsid w:val="0025121C"/>
    <w:rsid w:val="002529F0"/>
    <w:rsid w:val="00252C74"/>
    <w:rsid w:val="0025392E"/>
    <w:rsid w:val="00261D49"/>
    <w:rsid w:val="00263388"/>
    <w:rsid w:val="00264872"/>
    <w:rsid w:val="00266E3E"/>
    <w:rsid w:val="00274EA9"/>
    <w:rsid w:val="00276ECA"/>
    <w:rsid w:val="00297A80"/>
    <w:rsid w:val="002A75A0"/>
    <w:rsid w:val="002B30A6"/>
    <w:rsid w:val="002B32CC"/>
    <w:rsid w:val="002B4997"/>
    <w:rsid w:val="002C6785"/>
    <w:rsid w:val="002D0994"/>
    <w:rsid w:val="002D11DD"/>
    <w:rsid w:val="00301280"/>
    <w:rsid w:val="0030391B"/>
    <w:rsid w:val="0030464C"/>
    <w:rsid w:val="003326A7"/>
    <w:rsid w:val="00333402"/>
    <w:rsid w:val="00343BF0"/>
    <w:rsid w:val="00343FF5"/>
    <w:rsid w:val="003559E6"/>
    <w:rsid w:val="003624D8"/>
    <w:rsid w:val="0036390C"/>
    <w:rsid w:val="0037634A"/>
    <w:rsid w:val="003907C3"/>
    <w:rsid w:val="003925A6"/>
    <w:rsid w:val="00393DAD"/>
    <w:rsid w:val="00395F9D"/>
    <w:rsid w:val="00397EFC"/>
    <w:rsid w:val="003A0450"/>
    <w:rsid w:val="003A75FF"/>
    <w:rsid w:val="003B1B79"/>
    <w:rsid w:val="003B7077"/>
    <w:rsid w:val="003C0FD6"/>
    <w:rsid w:val="003C1F7F"/>
    <w:rsid w:val="003C2705"/>
    <w:rsid w:val="003D6B73"/>
    <w:rsid w:val="003F15B8"/>
    <w:rsid w:val="003F2416"/>
    <w:rsid w:val="003F3603"/>
    <w:rsid w:val="003F4DA8"/>
    <w:rsid w:val="0040071A"/>
    <w:rsid w:val="00404BE7"/>
    <w:rsid w:val="004159E5"/>
    <w:rsid w:val="00417101"/>
    <w:rsid w:val="00422070"/>
    <w:rsid w:val="00431272"/>
    <w:rsid w:val="004333EE"/>
    <w:rsid w:val="004403F7"/>
    <w:rsid w:val="0044500A"/>
    <w:rsid w:val="00446370"/>
    <w:rsid w:val="00457592"/>
    <w:rsid w:val="00462F03"/>
    <w:rsid w:val="0046312B"/>
    <w:rsid w:val="00465FC6"/>
    <w:rsid w:val="00470C66"/>
    <w:rsid w:val="00495672"/>
    <w:rsid w:val="004A36E8"/>
    <w:rsid w:val="004A3FF5"/>
    <w:rsid w:val="004B28BF"/>
    <w:rsid w:val="004B7448"/>
    <w:rsid w:val="004C069C"/>
    <w:rsid w:val="004C7125"/>
    <w:rsid w:val="004D05B0"/>
    <w:rsid w:val="004D260C"/>
    <w:rsid w:val="004E0820"/>
    <w:rsid w:val="004E6C89"/>
    <w:rsid w:val="004F72DA"/>
    <w:rsid w:val="004F7CDE"/>
    <w:rsid w:val="00501CD5"/>
    <w:rsid w:val="005036B8"/>
    <w:rsid w:val="00514E41"/>
    <w:rsid w:val="005230FB"/>
    <w:rsid w:val="00532CA8"/>
    <w:rsid w:val="00542BE1"/>
    <w:rsid w:val="005439BD"/>
    <w:rsid w:val="00546050"/>
    <w:rsid w:val="00561DBA"/>
    <w:rsid w:val="0056449A"/>
    <w:rsid w:val="0056694C"/>
    <w:rsid w:val="00570818"/>
    <w:rsid w:val="00572453"/>
    <w:rsid w:val="00577C94"/>
    <w:rsid w:val="005829D1"/>
    <w:rsid w:val="005868E7"/>
    <w:rsid w:val="005A0797"/>
    <w:rsid w:val="005A135F"/>
    <w:rsid w:val="005A34D2"/>
    <w:rsid w:val="005A40CA"/>
    <w:rsid w:val="005A66B0"/>
    <w:rsid w:val="005B0650"/>
    <w:rsid w:val="005B234E"/>
    <w:rsid w:val="005B2935"/>
    <w:rsid w:val="005B7083"/>
    <w:rsid w:val="005C47C5"/>
    <w:rsid w:val="005F0864"/>
    <w:rsid w:val="005F4AEF"/>
    <w:rsid w:val="005F70FC"/>
    <w:rsid w:val="006118EA"/>
    <w:rsid w:val="006135AC"/>
    <w:rsid w:val="00615E1A"/>
    <w:rsid w:val="00617B40"/>
    <w:rsid w:val="0062166C"/>
    <w:rsid w:val="00623C81"/>
    <w:rsid w:val="00624276"/>
    <w:rsid w:val="0062624F"/>
    <w:rsid w:val="00626321"/>
    <w:rsid w:val="00626796"/>
    <w:rsid w:val="00636F28"/>
    <w:rsid w:val="00637872"/>
    <w:rsid w:val="00642C44"/>
    <w:rsid w:val="006535C4"/>
    <w:rsid w:val="00655734"/>
    <w:rsid w:val="006615CF"/>
    <w:rsid w:val="00661E30"/>
    <w:rsid w:val="006722F9"/>
    <w:rsid w:val="00681141"/>
    <w:rsid w:val="00692DEF"/>
    <w:rsid w:val="00692E9F"/>
    <w:rsid w:val="00695197"/>
    <w:rsid w:val="00696619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2187"/>
    <w:rsid w:val="006E5BD0"/>
    <w:rsid w:val="006E6A33"/>
    <w:rsid w:val="006F36E2"/>
    <w:rsid w:val="00710195"/>
    <w:rsid w:val="0071165D"/>
    <w:rsid w:val="00714176"/>
    <w:rsid w:val="00714246"/>
    <w:rsid w:val="00715AF1"/>
    <w:rsid w:val="007272A9"/>
    <w:rsid w:val="00730BBC"/>
    <w:rsid w:val="007343BF"/>
    <w:rsid w:val="0074548C"/>
    <w:rsid w:val="007536E2"/>
    <w:rsid w:val="00773126"/>
    <w:rsid w:val="0077481C"/>
    <w:rsid w:val="007828C9"/>
    <w:rsid w:val="00785AD7"/>
    <w:rsid w:val="007A0722"/>
    <w:rsid w:val="007A3AAB"/>
    <w:rsid w:val="007B3741"/>
    <w:rsid w:val="007C3CE6"/>
    <w:rsid w:val="007C5828"/>
    <w:rsid w:val="007D14F3"/>
    <w:rsid w:val="007D4530"/>
    <w:rsid w:val="007D5F9C"/>
    <w:rsid w:val="007E5F21"/>
    <w:rsid w:val="007F2294"/>
    <w:rsid w:val="007F3B5D"/>
    <w:rsid w:val="007F40A5"/>
    <w:rsid w:val="00805A4C"/>
    <w:rsid w:val="008125EA"/>
    <w:rsid w:val="00820475"/>
    <w:rsid w:val="00822F9D"/>
    <w:rsid w:val="008262A7"/>
    <w:rsid w:val="00827A88"/>
    <w:rsid w:val="00834910"/>
    <w:rsid w:val="00834F99"/>
    <w:rsid w:val="008459BB"/>
    <w:rsid w:val="00850B99"/>
    <w:rsid w:val="008651D4"/>
    <w:rsid w:val="00874635"/>
    <w:rsid w:val="00874E9E"/>
    <w:rsid w:val="00886731"/>
    <w:rsid w:val="00887852"/>
    <w:rsid w:val="008922E0"/>
    <w:rsid w:val="00895EDD"/>
    <w:rsid w:val="00897CB6"/>
    <w:rsid w:val="008C16B2"/>
    <w:rsid w:val="008C2859"/>
    <w:rsid w:val="008C2ACB"/>
    <w:rsid w:val="008C42DE"/>
    <w:rsid w:val="008C6ED3"/>
    <w:rsid w:val="008D3838"/>
    <w:rsid w:val="008D600C"/>
    <w:rsid w:val="008D6252"/>
    <w:rsid w:val="008E4601"/>
    <w:rsid w:val="00903CF1"/>
    <w:rsid w:val="009050DD"/>
    <w:rsid w:val="00907BDF"/>
    <w:rsid w:val="00922FBC"/>
    <w:rsid w:val="00927695"/>
    <w:rsid w:val="00933810"/>
    <w:rsid w:val="00935FC8"/>
    <w:rsid w:val="00941CB8"/>
    <w:rsid w:val="00945FFA"/>
    <w:rsid w:val="00947D2D"/>
    <w:rsid w:val="00955418"/>
    <w:rsid w:val="00962B7D"/>
    <w:rsid w:val="0096338B"/>
    <w:rsid w:val="0097257F"/>
    <w:rsid w:val="00981BF5"/>
    <w:rsid w:val="009917B5"/>
    <w:rsid w:val="00991949"/>
    <w:rsid w:val="00991ABB"/>
    <w:rsid w:val="00994A4D"/>
    <w:rsid w:val="009969F0"/>
    <w:rsid w:val="009A231B"/>
    <w:rsid w:val="009A2EA3"/>
    <w:rsid w:val="009B5628"/>
    <w:rsid w:val="009B6BB0"/>
    <w:rsid w:val="009B6FD4"/>
    <w:rsid w:val="009C0855"/>
    <w:rsid w:val="009C1751"/>
    <w:rsid w:val="009C6063"/>
    <w:rsid w:val="009D0B65"/>
    <w:rsid w:val="009D1A66"/>
    <w:rsid w:val="009D3101"/>
    <w:rsid w:val="009D55AE"/>
    <w:rsid w:val="009D6F42"/>
    <w:rsid w:val="009F6EC2"/>
    <w:rsid w:val="00A0189B"/>
    <w:rsid w:val="00A01C48"/>
    <w:rsid w:val="00A108C3"/>
    <w:rsid w:val="00A115FA"/>
    <w:rsid w:val="00A13382"/>
    <w:rsid w:val="00A14960"/>
    <w:rsid w:val="00A15542"/>
    <w:rsid w:val="00A31F40"/>
    <w:rsid w:val="00A33D50"/>
    <w:rsid w:val="00A35F4E"/>
    <w:rsid w:val="00A464CE"/>
    <w:rsid w:val="00A520DA"/>
    <w:rsid w:val="00A67AC2"/>
    <w:rsid w:val="00A70F87"/>
    <w:rsid w:val="00A91D17"/>
    <w:rsid w:val="00A92D0C"/>
    <w:rsid w:val="00A95BBE"/>
    <w:rsid w:val="00AB79DE"/>
    <w:rsid w:val="00AC16A7"/>
    <w:rsid w:val="00AC194A"/>
    <w:rsid w:val="00AC30E3"/>
    <w:rsid w:val="00AC779E"/>
    <w:rsid w:val="00AD2324"/>
    <w:rsid w:val="00AD426D"/>
    <w:rsid w:val="00AD549D"/>
    <w:rsid w:val="00AD697A"/>
    <w:rsid w:val="00AE2FAB"/>
    <w:rsid w:val="00AE5296"/>
    <w:rsid w:val="00AE7B62"/>
    <w:rsid w:val="00AF1991"/>
    <w:rsid w:val="00AF6920"/>
    <w:rsid w:val="00B0009B"/>
    <w:rsid w:val="00B00CCF"/>
    <w:rsid w:val="00B15B4B"/>
    <w:rsid w:val="00B164D6"/>
    <w:rsid w:val="00B17E67"/>
    <w:rsid w:val="00B2079F"/>
    <w:rsid w:val="00B2259C"/>
    <w:rsid w:val="00B230DD"/>
    <w:rsid w:val="00B253B8"/>
    <w:rsid w:val="00B3545C"/>
    <w:rsid w:val="00B429EF"/>
    <w:rsid w:val="00B45166"/>
    <w:rsid w:val="00B45F61"/>
    <w:rsid w:val="00B53A62"/>
    <w:rsid w:val="00B626AF"/>
    <w:rsid w:val="00B640CD"/>
    <w:rsid w:val="00B74C40"/>
    <w:rsid w:val="00B76CD1"/>
    <w:rsid w:val="00B81A2D"/>
    <w:rsid w:val="00B83421"/>
    <w:rsid w:val="00B85FF6"/>
    <w:rsid w:val="00B87F9C"/>
    <w:rsid w:val="00BB611F"/>
    <w:rsid w:val="00BB6639"/>
    <w:rsid w:val="00BC167B"/>
    <w:rsid w:val="00BD0A41"/>
    <w:rsid w:val="00BE24A1"/>
    <w:rsid w:val="00BE2AF4"/>
    <w:rsid w:val="00BE2D70"/>
    <w:rsid w:val="00BF082A"/>
    <w:rsid w:val="00BF262A"/>
    <w:rsid w:val="00C002B4"/>
    <w:rsid w:val="00C11CB9"/>
    <w:rsid w:val="00C16253"/>
    <w:rsid w:val="00C21D1F"/>
    <w:rsid w:val="00C220ED"/>
    <w:rsid w:val="00C239F1"/>
    <w:rsid w:val="00C23C59"/>
    <w:rsid w:val="00C36F0C"/>
    <w:rsid w:val="00C36F5A"/>
    <w:rsid w:val="00C4059C"/>
    <w:rsid w:val="00C51F70"/>
    <w:rsid w:val="00C52406"/>
    <w:rsid w:val="00C54D20"/>
    <w:rsid w:val="00C56BC7"/>
    <w:rsid w:val="00C640CF"/>
    <w:rsid w:val="00C641C5"/>
    <w:rsid w:val="00C70548"/>
    <w:rsid w:val="00C7412C"/>
    <w:rsid w:val="00C814C9"/>
    <w:rsid w:val="00C94591"/>
    <w:rsid w:val="00CA7141"/>
    <w:rsid w:val="00CB2A24"/>
    <w:rsid w:val="00CC49E1"/>
    <w:rsid w:val="00CC7C2A"/>
    <w:rsid w:val="00CD4449"/>
    <w:rsid w:val="00CD6936"/>
    <w:rsid w:val="00CD759B"/>
    <w:rsid w:val="00CE545E"/>
    <w:rsid w:val="00CF2B73"/>
    <w:rsid w:val="00CF3794"/>
    <w:rsid w:val="00CF44D0"/>
    <w:rsid w:val="00CF6F82"/>
    <w:rsid w:val="00CF744D"/>
    <w:rsid w:val="00D007DF"/>
    <w:rsid w:val="00D07AC9"/>
    <w:rsid w:val="00D07D32"/>
    <w:rsid w:val="00D1157F"/>
    <w:rsid w:val="00D11ED3"/>
    <w:rsid w:val="00D14971"/>
    <w:rsid w:val="00D155CC"/>
    <w:rsid w:val="00D20948"/>
    <w:rsid w:val="00D213D8"/>
    <w:rsid w:val="00D26095"/>
    <w:rsid w:val="00D43162"/>
    <w:rsid w:val="00D44663"/>
    <w:rsid w:val="00D4526E"/>
    <w:rsid w:val="00D4701F"/>
    <w:rsid w:val="00D52EC8"/>
    <w:rsid w:val="00D53054"/>
    <w:rsid w:val="00D6114E"/>
    <w:rsid w:val="00D64FB3"/>
    <w:rsid w:val="00D67010"/>
    <w:rsid w:val="00D768D7"/>
    <w:rsid w:val="00D8061E"/>
    <w:rsid w:val="00D9119C"/>
    <w:rsid w:val="00DB032D"/>
    <w:rsid w:val="00DC0388"/>
    <w:rsid w:val="00DC1BD2"/>
    <w:rsid w:val="00DE12FA"/>
    <w:rsid w:val="00DF19DE"/>
    <w:rsid w:val="00E020E1"/>
    <w:rsid w:val="00E024DC"/>
    <w:rsid w:val="00E05238"/>
    <w:rsid w:val="00E05262"/>
    <w:rsid w:val="00E26486"/>
    <w:rsid w:val="00E35131"/>
    <w:rsid w:val="00E3607C"/>
    <w:rsid w:val="00E421B3"/>
    <w:rsid w:val="00E516F7"/>
    <w:rsid w:val="00E53A23"/>
    <w:rsid w:val="00E617BC"/>
    <w:rsid w:val="00E624C3"/>
    <w:rsid w:val="00E71502"/>
    <w:rsid w:val="00E77DEE"/>
    <w:rsid w:val="00E96E23"/>
    <w:rsid w:val="00EA36BD"/>
    <w:rsid w:val="00EA3A2C"/>
    <w:rsid w:val="00EB7E83"/>
    <w:rsid w:val="00EC0674"/>
    <w:rsid w:val="00EC2184"/>
    <w:rsid w:val="00EC2873"/>
    <w:rsid w:val="00EC5A86"/>
    <w:rsid w:val="00ED01A2"/>
    <w:rsid w:val="00ED123C"/>
    <w:rsid w:val="00ED7FFD"/>
    <w:rsid w:val="00EE0E12"/>
    <w:rsid w:val="00EF214F"/>
    <w:rsid w:val="00F02AA7"/>
    <w:rsid w:val="00F03F9A"/>
    <w:rsid w:val="00F11098"/>
    <w:rsid w:val="00F114E8"/>
    <w:rsid w:val="00F14464"/>
    <w:rsid w:val="00F155DA"/>
    <w:rsid w:val="00F215AF"/>
    <w:rsid w:val="00F262C9"/>
    <w:rsid w:val="00F27B64"/>
    <w:rsid w:val="00F35AC1"/>
    <w:rsid w:val="00F37BDD"/>
    <w:rsid w:val="00F449DF"/>
    <w:rsid w:val="00F54F00"/>
    <w:rsid w:val="00F55E37"/>
    <w:rsid w:val="00F60096"/>
    <w:rsid w:val="00F62D87"/>
    <w:rsid w:val="00F64E07"/>
    <w:rsid w:val="00F70AB8"/>
    <w:rsid w:val="00F7632C"/>
    <w:rsid w:val="00F765C7"/>
    <w:rsid w:val="00F76B41"/>
    <w:rsid w:val="00F9702D"/>
    <w:rsid w:val="00FA4CF5"/>
    <w:rsid w:val="00FB491D"/>
    <w:rsid w:val="00FB7756"/>
    <w:rsid w:val="00FC0946"/>
    <w:rsid w:val="00FC1066"/>
    <w:rsid w:val="00FC3FBE"/>
    <w:rsid w:val="00FD13C4"/>
    <w:rsid w:val="00FD1EF6"/>
    <w:rsid w:val="00FD4F4A"/>
    <w:rsid w:val="00FE19AF"/>
    <w:rsid w:val="00FE367D"/>
    <w:rsid w:val="00FE71F9"/>
    <w:rsid w:val="00FF226B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ad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FD02-33B4-496D-AB5D-7B8ABEB4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2019-12-19T10:15:00Z</dcterms:modified>
</cp:coreProperties>
</file>